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B12A" w14:textId="77777777" w:rsidR="004F0850" w:rsidRDefault="00F03CCF">
      <w:pPr>
        <w:pStyle w:val="Standard"/>
        <w:jc w:val="center"/>
        <w:rPr>
          <w:rFonts w:ascii="Arial" w:hAnsi="Arial" w:cs="Arial"/>
          <w:sz w:val="20"/>
          <w:szCs w:val="20"/>
        </w:rPr>
      </w:pPr>
      <w:r>
        <w:rPr>
          <w:rFonts w:ascii="Arial" w:hAnsi="Arial" w:cs="Arial"/>
          <w:noProof/>
          <w:sz w:val="20"/>
          <w:szCs w:val="20"/>
        </w:rPr>
        <w:drawing>
          <wp:inline distT="0" distB="0" distL="0" distR="0" wp14:anchorId="0F2765A4" wp14:editId="7572F235">
            <wp:extent cx="2857682" cy="2285268"/>
            <wp:effectExtent l="0" t="0" r="0" b="732"/>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7682" cy="2285268"/>
                    </a:xfrm>
                    <a:prstGeom prst="rect">
                      <a:avLst/>
                    </a:prstGeom>
                    <a:noFill/>
                    <a:ln>
                      <a:noFill/>
                      <a:prstDash/>
                    </a:ln>
                  </pic:spPr>
                </pic:pic>
              </a:graphicData>
            </a:graphic>
          </wp:inline>
        </w:drawing>
      </w:r>
    </w:p>
    <w:p w14:paraId="2AF0880D" w14:textId="77777777" w:rsidR="004F0850" w:rsidRDefault="00F03CCF">
      <w:pPr>
        <w:pStyle w:val="Standard"/>
        <w:jc w:val="center"/>
        <w:rPr>
          <w:sz w:val="24"/>
          <w:szCs w:val="24"/>
          <w:lang w:eastAsia="en-US"/>
        </w:rPr>
      </w:pPr>
      <w:r>
        <w:rPr>
          <w:sz w:val="24"/>
          <w:szCs w:val="24"/>
          <w:lang w:eastAsia="en-US"/>
        </w:rPr>
        <w:t>Dear Teachers, Staff and Students,</w:t>
      </w:r>
    </w:p>
    <w:p w14:paraId="68A034DC" w14:textId="0095837B" w:rsidR="004F0850" w:rsidRPr="001F0CCE" w:rsidRDefault="00F03CCF">
      <w:pPr>
        <w:pStyle w:val="Standard"/>
        <w:rPr>
          <w:b/>
          <w:bCs/>
          <w:sz w:val="24"/>
          <w:szCs w:val="24"/>
          <w:lang w:eastAsia="en-US"/>
        </w:rPr>
      </w:pPr>
      <w:r>
        <w:rPr>
          <w:sz w:val="24"/>
          <w:szCs w:val="24"/>
          <w:lang w:eastAsia="en-US"/>
        </w:rPr>
        <w:tab/>
      </w:r>
      <w:r w:rsidRPr="001F0CCE">
        <w:rPr>
          <w:b/>
          <w:bCs/>
          <w:sz w:val="24"/>
          <w:szCs w:val="24"/>
          <w:lang w:eastAsia="en-US"/>
        </w:rPr>
        <w:t>The time for Holiday Sharing 2019 is here. Please consider</w:t>
      </w:r>
      <w:r w:rsidR="001F0CCE" w:rsidRPr="001F0CCE">
        <w:rPr>
          <w:b/>
          <w:bCs/>
          <w:sz w:val="24"/>
          <w:szCs w:val="24"/>
          <w:lang w:eastAsia="en-US"/>
        </w:rPr>
        <w:t xml:space="preserve"> donating.</w:t>
      </w:r>
      <w:r w:rsidRPr="001F0CCE">
        <w:rPr>
          <w:b/>
          <w:bCs/>
          <w:sz w:val="24"/>
          <w:szCs w:val="24"/>
          <w:lang w:eastAsia="en-US"/>
        </w:rPr>
        <w:t xml:space="preserve"> </w:t>
      </w:r>
      <w:r w:rsidR="001F0CCE" w:rsidRPr="001F0CCE">
        <w:rPr>
          <w:b/>
          <w:bCs/>
          <w:sz w:val="24"/>
          <w:szCs w:val="24"/>
          <w:lang w:eastAsia="en-US"/>
        </w:rPr>
        <w:t>A</w:t>
      </w:r>
      <w:r w:rsidRPr="001F0CCE">
        <w:rPr>
          <w:b/>
          <w:bCs/>
          <w:sz w:val="24"/>
          <w:szCs w:val="24"/>
          <w:lang w:eastAsia="en-US"/>
        </w:rPr>
        <w:t>ll of our needy families are from Utica Community School area.</w:t>
      </w:r>
    </w:p>
    <w:p w14:paraId="6518C977" w14:textId="14FFC2AD" w:rsidR="004F0850" w:rsidRDefault="00F03CCF">
      <w:pPr>
        <w:pStyle w:val="Standard"/>
        <w:rPr>
          <w:sz w:val="24"/>
          <w:szCs w:val="24"/>
          <w:lang w:eastAsia="en-US"/>
        </w:rPr>
      </w:pPr>
      <w:r>
        <w:rPr>
          <w:sz w:val="24"/>
          <w:szCs w:val="24"/>
          <w:lang w:eastAsia="en-US"/>
        </w:rPr>
        <w:tab/>
        <w:t xml:space="preserve">This year more gift cards have been requested by teens. As you know, size and style of clothing can be different depending on brand purchased. </w:t>
      </w:r>
      <w:r w:rsidR="001F0CCE" w:rsidRPr="001F0CCE">
        <w:rPr>
          <w:b/>
          <w:bCs/>
          <w:sz w:val="24"/>
          <w:szCs w:val="24"/>
          <w:lang w:eastAsia="en-US"/>
        </w:rPr>
        <w:t>I</w:t>
      </w:r>
      <w:r w:rsidRPr="001F0CCE">
        <w:rPr>
          <w:b/>
          <w:bCs/>
          <w:sz w:val="24"/>
          <w:szCs w:val="24"/>
          <w:lang w:eastAsia="en-US"/>
        </w:rPr>
        <w:t>nclude receipts for clothing and gift cards.</w:t>
      </w:r>
      <w:r>
        <w:rPr>
          <w:sz w:val="24"/>
          <w:szCs w:val="24"/>
          <w:lang w:eastAsia="en-US"/>
        </w:rPr>
        <w:t xml:space="preserve"> In the past, we have had gift cards with zero balance.</w:t>
      </w:r>
    </w:p>
    <w:p w14:paraId="02F5C981" w14:textId="37307EB0" w:rsidR="004F0850" w:rsidRDefault="00F03CCF">
      <w:pPr>
        <w:pStyle w:val="Standard"/>
        <w:ind w:firstLine="720"/>
        <w:rPr>
          <w:rFonts w:ascii="Times New Roman" w:hAnsi="Times New Roman"/>
          <w:sz w:val="24"/>
          <w:szCs w:val="24"/>
          <w:lang w:eastAsia="en-US"/>
        </w:rPr>
      </w:pPr>
      <w:r>
        <w:rPr>
          <w:rFonts w:ascii="Times New Roman" w:hAnsi="Times New Roman"/>
          <w:sz w:val="24"/>
          <w:szCs w:val="24"/>
          <w:lang w:eastAsia="en-US"/>
        </w:rPr>
        <w:t>Please have students attach family numbers on the outside of all gifts and boxes except toys (sticky notes, etc.) since these are from Santa. Gift wrapping is not required but sending some would be helpful. Also, very important, please put all receipts and gift cards in a large envelope labeled with Family # and seal envelope. Last year, gift cards were thrown into bags and boxes. Some fell out in transit. It was a disaster.</w:t>
      </w:r>
    </w:p>
    <w:p w14:paraId="5A78F177" w14:textId="3CF8F4C6" w:rsidR="00785BEF" w:rsidRDefault="00785BEF">
      <w:pPr>
        <w:pStyle w:val="Standard"/>
        <w:ind w:firstLine="720"/>
        <w:rPr>
          <w:rFonts w:ascii="Times New Roman" w:hAnsi="Times New Roman"/>
          <w:sz w:val="24"/>
          <w:szCs w:val="24"/>
          <w:lang w:eastAsia="en-US"/>
        </w:rPr>
      </w:pPr>
      <w:r>
        <w:rPr>
          <w:rFonts w:ascii="Times New Roman" w:hAnsi="Times New Roman"/>
          <w:sz w:val="24"/>
          <w:szCs w:val="24"/>
          <w:lang w:eastAsia="en-US"/>
        </w:rPr>
        <w:t>………………………………………………………………………………..</w:t>
      </w:r>
    </w:p>
    <w:p w14:paraId="451AE396" w14:textId="77777777" w:rsidR="001F0CCE" w:rsidRDefault="00F03CCF">
      <w:pPr>
        <w:pStyle w:val="Standard"/>
        <w:rPr>
          <w:rFonts w:ascii="Times New Roman" w:hAnsi="Times New Roman"/>
          <w:sz w:val="24"/>
          <w:szCs w:val="24"/>
          <w:lang w:eastAsia="en-US"/>
        </w:rPr>
      </w:pPr>
      <w:r>
        <w:rPr>
          <w:rFonts w:ascii="Times New Roman" w:hAnsi="Times New Roman"/>
          <w:sz w:val="24"/>
          <w:szCs w:val="24"/>
          <w:lang w:eastAsia="en-US"/>
        </w:rPr>
        <w:t xml:space="preserve">              </w:t>
      </w:r>
    </w:p>
    <w:p w14:paraId="2DA472DB" w14:textId="6D2AD1A5" w:rsidR="001F0CCE" w:rsidRDefault="001F0CCE">
      <w:pPr>
        <w:pStyle w:val="Standard"/>
        <w:rPr>
          <w:rFonts w:ascii="Times New Roman" w:hAnsi="Times New Roman"/>
          <w:sz w:val="24"/>
          <w:szCs w:val="24"/>
          <w:lang w:eastAsia="en-US"/>
        </w:rPr>
      </w:pPr>
      <w:r>
        <w:rPr>
          <w:rFonts w:ascii="Times New Roman" w:hAnsi="Times New Roman"/>
          <w:sz w:val="24"/>
          <w:szCs w:val="24"/>
          <w:lang w:eastAsia="en-US"/>
        </w:rPr>
        <w:t xml:space="preserve">KEY CLUB INSTRUCTIONS: </w:t>
      </w:r>
    </w:p>
    <w:p w14:paraId="67DAAB0B" w14:textId="311A6A6B" w:rsidR="001F0CCE" w:rsidRDefault="001F0CCE" w:rsidP="001F0CCE">
      <w:pPr>
        <w:pStyle w:val="Standard"/>
        <w:numPr>
          <w:ilvl w:val="0"/>
          <w:numId w:val="2"/>
        </w:numPr>
        <w:rPr>
          <w:rFonts w:ascii="Times New Roman" w:hAnsi="Times New Roman"/>
          <w:sz w:val="24"/>
          <w:szCs w:val="24"/>
          <w:lang w:eastAsia="en-US"/>
        </w:rPr>
      </w:pPr>
      <w:r>
        <w:rPr>
          <w:rFonts w:ascii="Times New Roman" w:hAnsi="Times New Roman"/>
          <w:sz w:val="24"/>
          <w:szCs w:val="24"/>
          <w:lang w:eastAsia="en-US"/>
        </w:rPr>
        <w:t xml:space="preserve">Turn in gifts to meeting on Thursday, </w:t>
      </w:r>
      <w:r w:rsidRPr="00CC1CD0">
        <w:rPr>
          <w:rFonts w:ascii="Times New Roman" w:hAnsi="Times New Roman"/>
          <w:b/>
          <w:bCs/>
          <w:sz w:val="24"/>
          <w:szCs w:val="24"/>
          <w:lang w:eastAsia="en-US"/>
        </w:rPr>
        <w:t>November 21</w:t>
      </w:r>
      <w:r>
        <w:rPr>
          <w:rFonts w:ascii="Times New Roman" w:hAnsi="Times New Roman"/>
          <w:sz w:val="24"/>
          <w:szCs w:val="24"/>
          <w:lang w:eastAsia="en-US"/>
        </w:rPr>
        <w:t xml:space="preserve">, or to room 223 before Thanksgiving. </w:t>
      </w:r>
    </w:p>
    <w:p w14:paraId="28EEA2E2" w14:textId="01F347DD" w:rsidR="001F0CCE" w:rsidRDefault="001F0CCE" w:rsidP="001F0CCE">
      <w:pPr>
        <w:pStyle w:val="Standard"/>
        <w:numPr>
          <w:ilvl w:val="0"/>
          <w:numId w:val="2"/>
        </w:numPr>
        <w:rPr>
          <w:rFonts w:ascii="Times New Roman" w:hAnsi="Times New Roman"/>
          <w:sz w:val="24"/>
          <w:szCs w:val="24"/>
          <w:lang w:eastAsia="en-US"/>
        </w:rPr>
      </w:pPr>
      <w:r>
        <w:rPr>
          <w:rFonts w:ascii="Times New Roman" w:hAnsi="Times New Roman"/>
          <w:sz w:val="24"/>
          <w:szCs w:val="24"/>
          <w:lang w:eastAsia="en-US"/>
        </w:rPr>
        <w:t xml:space="preserve">Organizing Party is in room 223 on Monday, </w:t>
      </w:r>
      <w:r w:rsidRPr="00CC1CD0">
        <w:rPr>
          <w:rFonts w:ascii="Times New Roman" w:hAnsi="Times New Roman"/>
          <w:b/>
          <w:bCs/>
          <w:sz w:val="24"/>
          <w:szCs w:val="24"/>
          <w:lang w:eastAsia="en-US"/>
        </w:rPr>
        <w:t>December 2</w:t>
      </w:r>
      <w:r>
        <w:rPr>
          <w:rFonts w:ascii="Times New Roman" w:hAnsi="Times New Roman"/>
          <w:sz w:val="24"/>
          <w:szCs w:val="24"/>
          <w:lang w:eastAsia="en-US"/>
        </w:rPr>
        <w:t xml:space="preserve"> after school. Bring any gifts purchased over the long weekend with you then, and plan to stay. </w:t>
      </w:r>
    </w:p>
    <w:p w14:paraId="6D18A839" w14:textId="45F8CF8A" w:rsidR="00785BEF" w:rsidRPr="001F0CCE" w:rsidRDefault="00785BEF" w:rsidP="001F0CCE">
      <w:pPr>
        <w:pStyle w:val="Standard"/>
        <w:numPr>
          <w:ilvl w:val="0"/>
          <w:numId w:val="2"/>
        </w:numPr>
        <w:rPr>
          <w:rFonts w:ascii="Times New Roman" w:hAnsi="Times New Roman"/>
          <w:sz w:val="24"/>
          <w:szCs w:val="24"/>
          <w:lang w:eastAsia="en-US"/>
        </w:rPr>
      </w:pPr>
      <w:r>
        <w:rPr>
          <w:rFonts w:ascii="Times New Roman" w:hAnsi="Times New Roman"/>
          <w:sz w:val="24"/>
          <w:szCs w:val="24"/>
          <w:lang w:eastAsia="en-US"/>
        </w:rPr>
        <w:t>Key Club donations are from the heart. Do what you can, for the right reasons</w:t>
      </w:r>
      <w:r w:rsidR="000E746A">
        <w:rPr>
          <w:rFonts w:ascii="Times New Roman" w:hAnsi="Times New Roman"/>
          <w:sz w:val="24"/>
          <w:szCs w:val="24"/>
          <w:lang w:eastAsia="en-US"/>
        </w:rPr>
        <w:t>, in the spirit of giving</w:t>
      </w:r>
      <w:r>
        <w:rPr>
          <w:rFonts w:ascii="Times New Roman" w:hAnsi="Times New Roman"/>
          <w:sz w:val="24"/>
          <w:szCs w:val="24"/>
          <w:lang w:eastAsia="en-US"/>
        </w:rPr>
        <w:t xml:space="preserve">. We will record your donations at a rate of </w:t>
      </w:r>
      <w:r w:rsidR="000E746A">
        <w:rPr>
          <w:rFonts w:ascii="Times New Roman" w:hAnsi="Times New Roman"/>
          <w:sz w:val="24"/>
          <w:szCs w:val="24"/>
          <w:lang w:eastAsia="en-US"/>
        </w:rPr>
        <w:t xml:space="preserve">$5/hr. We do this because of </w:t>
      </w:r>
      <w:r w:rsidR="000E746A" w:rsidRPr="000E746A">
        <w:rPr>
          <w:rFonts w:ascii="Times New Roman" w:hAnsi="Times New Roman"/>
          <w:i/>
          <w:iCs/>
          <w:sz w:val="24"/>
          <w:szCs w:val="24"/>
          <w:lang w:eastAsia="en-US"/>
        </w:rPr>
        <w:t>who we are</w:t>
      </w:r>
      <w:r w:rsidR="000E746A">
        <w:rPr>
          <w:rFonts w:ascii="Times New Roman" w:hAnsi="Times New Roman"/>
          <w:sz w:val="24"/>
          <w:szCs w:val="24"/>
          <w:lang w:eastAsia="en-US"/>
        </w:rPr>
        <w:t xml:space="preserve"> as a community, not for the points! </w:t>
      </w:r>
    </w:p>
    <w:p w14:paraId="275B4760" w14:textId="77777777" w:rsidR="004F0850" w:rsidRDefault="00F03CCF">
      <w:pPr>
        <w:pStyle w:val="Standard"/>
      </w:pPr>
      <w:r>
        <w:rPr>
          <w:rFonts w:ascii="Arial" w:hAnsi="Arial" w:cs="Arial"/>
          <w:noProof/>
          <w:vanish/>
          <w:color w:val="0000FF"/>
          <w:spacing w:val="-60"/>
          <w:sz w:val="27"/>
          <w:szCs w:val="27"/>
          <w:shd w:val="clear" w:color="auto" w:fill="FFFFFF"/>
        </w:rPr>
        <w:drawing>
          <wp:inline distT="0" distB="0" distL="0" distR="0" wp14:anchorId="55C2CCD8" wp14:editId="2D396265">
            <wp:extent cx="2139878" cy="2139878"/>
            <wp:effectExtent l="0" t="0" r="0"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139878" cy="2139878"/>
                    </a:xfrm>
                    <a:prstGeom prst="rect">
                      <a:avLst/>
                    </a:prstGeom>
                    <a:noFill/>
                    <a:ln>
                      <a:noFill/>
                      <a:prstDash/>
                    </a:ln>
                  </pic:spPr>
                </pic:pic>
              </a:graphicData>
            </a:graphic>
          </wp:inline>
        </w:drawing>
      </w:r>
      <w:r>
        <w:rPr>
          <w:rFonts w:ascii="Arial" w:hAnsi="Arial" w:cs="Arial"/>
          <w:noProof/>
          <w:vanish/>
          <w:color w:val="0000FF"/>
          <w:spacing w:val="-60"/>
          <w:sz w:val="27"/>
          <w:szCs w:val="27"/>
          <w:shd w:val="clear" w:color="auto" w:fill="FFFFFF"/>
        </w:rPr>
        <w:drawing>
          <wp:inline distT="0" distB="0" distL="0" distR="0" wp14:anchorId="0D809410" wp14:editId="18BCD559">
            <wp:extent cx="2142347" cy="2142347"/>
            <wp:effectExtent l="0" t="0" r="0" b="0"/>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142347" cy="2142347"/>
                    </a:xfrm>
                    <a:prstGeom prst="rect">
                      <a:avLst/>
                    </a:prstGeom>
                    <a:noFill/>
                    <a:ln>
                      <a:noFill/>
                      <a:prstDash/>
                    </a:ln>
                  </pic:spPr>
                </pic:pic>
              </a:graphicData>
            </a:graphic>
          </wp:inline>
        </w:drawing>
      </w:r>
    </w:p>
    <w:p w14:paraId="179E27DD" w14:textId="0FF78D3D" w:rsidR="001F0CCE" w:rsidRDefault="00F03CCF" w:rsidP="001F0CCE">
      <w:pPr>
        <w:pStyle w:val="Standard"/>
        <w:spacing w:line="240" w:lineRule="auto"/>
        <w:rPr>
          <w:rFonts w:ascii="Times New Roman" w:hAnsi="Times New Roman" w:cs="Times New Roman"/>
          <w:b/>
          <w:bCs/>
          <w:i/>
          <w:sz w:val="32"/>
          <w:szCs w:val="32"/>
        </w:rPr>
      </w:pPr>
      <w:r w:rsidRPr="001F0CCE">
        <w:rPr>
          <w:rFonts w:ascii="Times New Roman" w:hAnsi="Times New Roman" w:cs="Times New Roman"/>
          <w:b/>
          <w:bCs/>
          <w:i/>
          <w:sz w:val="32"/>
          <w:szCs w:val="32"/>
          <w:u w:val="single"/>
        </w:rPr>
        <w:lastRenderedPageBreak/>
        <w:t>SE Family # 1</w:t>
      </w:r>
      <w:r w:rsidR="001F0CCE">
        <w:rPr>
          <w:rFonts w:ascii="Times New Roman" w:hAnsi="Times New Roman" w:cs="Times New Roman"/>
          <w:b/>
          <w:bCs/>
          <w:i/>
          <w:sz w:val="32"/>
          <w:szCs w:val="32"/>
        </w:rPr>
        <w:t xml:space="preserve"> : Adopted by Eisenhower Key Club </w:t>
      </w:r>
    </w:p>
    <w:p w14:paraId="73CE0191" w14:textId="3262E955" w:rsidR="004F0850" w:rsidRDefault="001F0CCE" w:rsidP="001F0CCE">
      <w:pPr>
        <w:pStyle w:val="Standard"/>
        <w:spacing w:line="240" w:lineRule="auto"/>
        <w:ind w:left="720"/>
      </w:pPr>
      <w:r>
        <w:rPr>
          <w:rFonts w:ascii="Times New Roman" w:hAnsi="Times New Roman" w:cs="Times New Roman"/>
          <w:b/>
          <w:bCs/>
          <w:i/>
          <w:sz w:val="32"/>
          <w:szCs w:val="32"/>
        </w:rPr>
        <w:t xml:space="preserve"> </w:t>
      </w:r>
      <w:r w:rsidR="00F03CCF">
        <w:rPr>
          <w:rFonts w:ascii="Times New Roman" w:hAnsi="Times New Roman" w:cs="Times New Roman"/>
          <w:b/>
          <w:bCs/>
          <w:color w:val="FF0000"/>
          <w:sz w:val="32"/>
          <w:szCs w:val="32"/>
        </w:rPr>
        <w:t xml:space="preserve">(please include </w:t>
      </w:r>
      <w:r w:rsidR="00F03CCF" w:rsidRPr="000E746A">
        <w:rPr>
          <w:rFonts w:ascii="Times New Roman" w:hAnsi="Times New Roman" w:cs="Times New Roman"/>
          <w:b/>
          <w:bCs/>
          <w:color w:val="FF0000"/>
          <w:sz w:val="32"/>
          <w:szCs w:val="32"/>
          <w:u w:val="single"/>
        </w:rPr>
        <w:t>gift receipts</w:t>
      </w:r>
      <w:r>
        <w:rPr>
          <w:rFonts w:ascii="Times New Roman" w:hAnsi="Times New Roman" w:cs="Times New Roman"/>
          <w:b/>
          <w:bCs/>
          <w:color w:val="FF0000"/>
          <w:sz w:val="32"/>
          <w:szCs w:val="32"/>
        </w:rPr>
        <w:t xml:space="preserve"> for clothing and gift cards</w:t>
      </w:r>
      <w:r w:rsidR="00F03CCF">
        <w:rPr>
          <w:rFonts w:ascii="Times New Roman" w:hAnsi="Times New Roman" w:cs="Times New Roman"/>
          <w:b/>
          <w:bCs/>
          <w:color w:val="FF0000"/>
          <w:sz w:val="32"/>
          <w:szCs w:val="32"/>
        </w:rPr>
        <w:t>)</w:t>
      </w:r>
    </w:p>
    <w:p w14:paraId="17DB202B" w14:textId="77777777" w:rsidR="001F0CCE" w:rsidRDefault="001F0CCE">
      <w:pPr>
        <w:pStyle w:val="Standard"/>
        <w:rPr>
          <w:b/>
          <w:bCs/>
          <w:i/>
          <w:iCs/>
          <w:sz w:val="24"/>
          <w:szCs w:val="24"/>
        </w:rPr>
        <w:sectPr w:rsidR="001F0CCE">
          <w:footnotePr>
            <w:numRestart w:val="eachPage"/>
          </w:footnotePr>
          <w:endnotePr>
            <w:numFmt w:val="decimal"/>
          </w:endnotePr>
          <w:pgSz w:w="12240" w:h="15840"/>
          <w:pgMar w:top="1440" w:right="1800" w:bottom="1440" w:left="1800" w:header="720" w:footer="720" w:gutter="0"/>
          <w:cols w:space="720"/>
        </w:sectPr>
      </w:pPr>
    </w:p>
    <w:p w14:paraId="411F13C2" w14:textId="6E6AF237" w:rsidR="004F0850" w:rsidRPr="001F0CCE" w:rsidRDefault="00F03CCF">
      <w:pPr>
        <w:pStyle w:val="Standard"/>
        <w:rPr>
          <w:b/>
          <w:bCs/>
          <w:i/>
          <w:iCs/>
          <w:sz w:val="32"/>
          <w:szCs w:val="32"/>
        </w:rPr>
      </w:pPr>
      <w:r w:rsidRPr="001F0CCE">
        <w:rPr>
          <w:b/>
          <w:bCs/>
          <w:i/>
          <w:iCs/>
          <w:sz w:val="32"/>
          <w:szCs w:val="32"/>
        </w:rPr>
        <w:t>Mother</w:t>
      </w:r>
    </w:p>
    <w:p w14:paraId="6045CB85" w14:textId="4DAC8D9A" w:rsidR="004F0850" w:rsidRPr="001F0CCE" w:rsidRDefault="00F03CCF">
      <w:pPr>
        <w:pStyle w:val="Standard"/>
      </w:pPr>
      <w:r w:rsidRPr="001F0CCE">
        <w:t>Gift card for food</w:t>
      </w:r>
      <w:r w:rsidR="001F0CCE" w:rsidRPr="001F0CCE">
        <w:t xml:space="preserve"> </w:t>
      </w:r>
      <w:r w:rsidRPr="001F0CCE">
        <w:t>(likes Aldi)</w:t>
      </w:r>
    </w:p>
    <w:p w14:paraId="709DA98B" w14:textId="753EB7F9" w:rsidR="004F0850" w:rsidRPr="001F0CCE" w:rsidRDefault="00F03CCF">
      <w:pPr>
        <w:pStyle w:val="Standard"/>
      </w:pPr>
      <w:r w:rsidRPr="001F0CCE">
        <w:t>Healthy snacks, juice boxes for children</w:t>
      </w:r>
    </w:p>
    <w:p w14:paraId="6B7E3FD7" w14:textId="77777777" w:rsidR="004F0850" w:rsidRPr="001F0CCE" w:rsidRDefault="00F03CCF">
      <w:pPr>
        <w:pStyle w:val="Standard"/>
      </w:pPr>
      <w:r w:rsidRPr="001F0CCE">
        <w:t>Laundry soap, toilet paper, disinfectant wipes</w:t>
      </w:r>
    </w:p>
    <w:p w14:paraId="14902530" w14:textId="77777777" w:rsidR="004F0850" w:rsidRPr="001F0CCE" w:rsidRDefault="00F03CCF">
      <w:pPr>
        <w:pStyle w:val="Standard"/>
      </w:pPr>
      <w:r w:rsidRPr="001F0CCE">
        <w:rPr>
          <w:b/>
          <w:bCs/>
          <w:i/>
          <w:iCs/>
          <w:sz w:val="32"/>
          <w:szCs w:val="32"/>
        </w:rPr>
        <w:t xml:space="preserve">Boy Age-11 </w:t>
      </w:r>
      <w:r w:rsidRPr="00CC1CD0">
        <w:t>(likes sporty Nike clothing)</w:t>
      </w:r>
    </w:p>
    <w:p w14:paraId="78EF69B1" w14:textId="5955105C" w:rsidR="004F0850" w:rsidRPr="001F0CCE" w:rsidRDefault="00F03CCF">
      <w:pPr>
        <w:pStyle w:val="Standard"/>
      </w:pPr>
      <w:r w:rsidRPr="001F0CCE">
        <w:t xml:space="preserve">Winter jacket, hat, gloves Size </w:t>
      </w:r>
      <w:r w:rsidR="00CC1CD0">
        <w:t>Boys</w:t>
      </w:r>
      <w:r w:rsidRPr="001F0CCE">
        <w:t xml:space="preserve"> 16</w:t>
      </w:r>
    </w:p>
    <w:p w14:paraId="13B6A18A" w14:textId="4C9D5453" w:rsidR="004F0850" w:rsidRPr="001F0CCE" w:rsidRDefault="00F03CCF">
      <w:pPr>
        <w:pStyle w:val="Standard"/>
      </w:pPr>
      <w:r w:rsidRPr="001F0CCE">
        <w:t xml:space="preserve">Jogging suit w/shirt Size – </w:t>
      </w:r>
      <w:r w:rsidR="00CC1CD0">
        <w:t>Boys</w:t>
      </w:r>
      <w:r w:rsidRPr="001F0CCE">
        <w:t xml:space="preserve"> 16</w:t>
      </w:r>
    </w:p>
    <w:p w14:paraId="605FF6E2" w14:textId="77777777" w:rsidR="004F0850" w:rsidRPr="001F0CCE" w:rsidRDefault="00F03CCF">
      <w:pPr>
        <w:pStyle w:val="Standard"/>
      </w:pPr>
      <w:r w:rsidRPr="001F0CCE">
        <w:t>AMC Movie gift card</w:t>
      </w:r>
    </w:p>
    <w:p w14:paraId="5C8F2E71" w14:textId="77777777" w:rsidR="004F0850" w:rsidRPr="001F0CCE" w:rsidRDefault="00F03CCF">
      <w:pPr>
        <w:pStyle w:val="Standard"/>
      </w:pPr>
      <w:r w:rsidRPr="001F0CCE">
        <w:t>Amazon gift card</w:t>
      </w:r>
    </w:p>
    <w:p w14:paraId="7BF585EE" w14:textId="0DA6A8F6" w:rsidR="004F0850" w:rsidRPr="001F0CCE" w:rsidRDefault="00F03CCF">
      <w:pPr>
        <w:pStyle w:val="Standard"/>
      </w:pPr>
      <w:r w:rsidRPr="001F0CCE">
        <w:rPr>
          <w:b/>
          <w:bCs/>
          <w:i/>
          <w:iCs/>
          <w:sz w:val="32"/>
          <w:szCs w:val="32"/>
        </w:rPr>
        <w:t>Boy Age-10</w:t>
      </w:r>
      <w:r w:rsidR="001F0CCE" w:rsidRPr="001F0CCE">
        <w:rPr>
          <w:b/>
          <w:bCs/>
          <w:i/>
          <w:iCs/>
          <w:sz w:val="32"/>
          <w:szCs w:val="32"/>
        </w:rPr>
        <w:t xml:space="preserve"> </w:t>
      </w:r>
      <w:r w:rsidRPr="001F0CCE">
        <w:t>(likes sporty Nike clothing)</w:t>
      </w:r>
    </w:p>
    <w:p w14:paraId="151FF659" w14:textId="2FF6ED1C" w:rsidR="004F0850" w:rsidRPr="001F0CCE" w:rsidRDefault="00F03CCF">
      <w:pPr>
        <w:pStyle w:val="Standard"/>
      </w:pPr>
      <w:r w:rsidRPr="001F0CCE">
        <w:t xml:space="preserve">Winter jacket, hat, gloves Size </w:t>
      </w:r>
      <w:r w:rsidR="00CC1CD0">
        <w:t>Boys</w:t>
      </w:r>
      <w:r w:rsidRPr="001F0CCE">
        <w:t xml:space="preserve"> 14</w:t>
      </w:r>
    </w:p>
    <w:p w14:paraId="063A639E" w14:textId="083597EF" w:rsidR="004F0850" w:rsidRPr="001F0CCE" w:rsidRDefault="00F03CCF">
      <w:pPr>
        <w:pStyle w:val="Standard"/>
      </w:pPr>
      <w:r w:rsidRPr="001F0CCE">
        <w:t>Jogging suit w/shirt Size – Boys 14</w:t>
      </w:r>
    </w:p>
    <w:p w14:paraId="090C491E" w14:textId="77777777" w:rsidR="004F0850" w:rsidRPr="001F0CCE" w:rsidRDefault="00F03CCF">
      <w:pPr>
        <w:pStyle w:val="Standard"/>
      </w:pPr>
      <w:r w:rsidRPr="001F0CCE">
        <w:t>AMC movie gift card</w:t>
      </w:r>
    </w:p>
    <w:p w14:paraId="375DB786" w14:textId="77777777" w:rsidR="004F0850" w:rsidRPr="001F0CCE" w:rsidRDefault="00F03CCF">
      <w:pPr>
        <w:pStyle w:val="Standard"/>
      </w:pPr>
      <w:r w:rsidRPr="001F0CCE">
        <w:t>Amazon gift card</w:t>
      </w:r>
    </w:p>
    <w:p w14:paraId="40B9829F" w14:textId="7DA4B4F3" w:rsidR="00490282" w:rsidRDefault="00F03CCF" w:rsidP="001F0CCE">
      <w:pPr>
        <w:pStyle w:val="Standard"/>
      </w:pPr>
      <w:r w:rsidRPr="001F0CCE">
        <w:rPr>
          <w:b/>
          <w:bCs/>
          <w:i/>
          <w:iCs/>
          <w:sz w:val="32"/>
          <w:szCs w:val="32"/>
        </w:rPr>
        <w:t>Boy Age-</w:t>
      </w:r>
      <w:r w:rsidR="001F0CCE">
        <w:rPr>
          <w:b/>
          <w:bCs/>
          <w:i/>
          <w:iCs/>
          <w:sz w:val="32"/>
          <w:szCs w:val="32"/>
        </w:rPr>
        <w:t>7</w:t>
      </w:r>
      <w:r w:rsidR="001F0CCE" w:rsidRPr="001F0CCE">
        <w:rPr>
          <w:sz w:val="24"/>
          <w:szCs w:val="24"/>
        </w:rPr>
        <w:t xml:space="preserve"> </w:t>
      </w:r>
      <w:r w:rsidRPr="001F0CCE">
        <w:rPr>
          <w:sz w:val="24"/>
          <w:szCs w:val="24"/>
        </w:rPr>
        <w:t>(little guy)</w:t>
      </w:r>
      <w:r w:rsidR="00B7292D" w:rsidRPr="001F0CCE">
        <w:rPr>
          <w:rFonts w:ascii="Segoe UI" w:hAnsi="Segoe UI" w:cs="Segoe UI"/>
          <w:color w:val="201F1E"/>
        </w:rPr>
        <w:br/>
      </w:r>
      <w:r w:rsidR="00B7292D" w:rsidRPr="00CC1CD0">
        <w:t xml:space="preserve">Jeans (adjustable waist) </w:t>
      </w:r>
      <w:r w:rsidR="00490282">
        <w:t xml:space="preserve">size Boys 7 </w:t>
      </w:r>
    </w:p>
    <w:p w14:paraId="32BEBFDF" w14:textId="160DDBB0" w:rsidR="00490282" w:rsidRDefault="00490282" w:rsidP="001F0CCE">
      <w:pPr>
        <w:pStyle w:val="Standard"/>
      </w:pPr>
      <w:r>
        <w:t>Shirts Size Boys 7</w:t>
      </w:r>
    </w:p>
    <w:p w14:paraId="2CB19BD2" w14:textId="66A05FAF" w:rsidR="00490282" w:rsidRDefault="00490282" w:rsidP="001F0CCE">
      <w:pPr>
        <w:pStyle w:val="Standard"/>
      </w:pPr>
      <w:r>
        <w:t xml:space="preserve">Jogging suit w/shirt – Size Boys 7 </w:t>
      </w:r>
    </w:p>
    <w:p w14:paraId="2FC2C314" w14:textId="65EB5E74" w:rsidR="00490282" w:rsidRDefault="00490282" w:rsidP="001F0CCE">
      <w:pPr>
        <w:pStyle w:val="Standard"/>
      </w:pPr>
      <w:r>
        <w:t xml:space="preserve">Tennis shoes Size 1 </w:t>
      </w:r>
    </w:p>
    <w:p w14:paraId="2693DBD7" w14:textId="77777777" w:rsidR="00490282" w:rsidRDefault="00B7292D" w:rsidP="001F0CCE">
      <w:pPr>
        <w:pStyle w:val="Standard"/>
      </w:pPr>
      <w:r w:rsidRPr="00CC1CD0">
        <w:t>Boots Size 1</w:t>
      </w:r>
    </w:p>
    <w:p w14:paraId="331EFD97" w14:textId="77777777" w:rsidR="00490282" w:rsidRDefault="00490282" w:rsidP="001F0CCE">
      <w:pPr>
        <w:pStyle w:val="Standard"/>
      </w:pPr>
      <w:r>
        <w:t xml:space="preserve">AMC movie gift card </w:t>
      </w:r>
    </w:p>
    <w:p w14:paraId="5E6DDDF5" w14:textId="3C2A056D" w:rsidR="001F0CCE" w:rsidRDefault="00B7292D" w:rsidP="001F0CCE">
      <w:pPr>
        <w:pStyle w:val="Standard"/>
      </w:pPr>
      <w:r w:rsidRPr="00CC1CD0">
        <w:t>Big remote control car w/ batteries</w:t>
      </w:r>
      <w:r w:rsidR="001F0CCE" w:rsidRPr="001F0CCE">
        <w:t xml:space="preserve"> </w:t>
      </w:r>
    </w:p>
    <w:p w14:paraId="2D639959" w14:textId="6834AD9B" w:rsidR="001F0CCE" w:rsidRPr="001F0CCE" w:rsidRDefault="001F0CCE" w:rsidP="001F0CCE">
      <w:pPr>
        <w:pStyle w:val="Standard"/>
        <w:rPr>
          <w:b/>
          <w:bCs/>
          <w:i/>
          <w:iCs/>
          <w:sz w:val="32"/>
          <w:szCs w:val="32"/>
        </w:rPr>
      </w:pPr>
      <w:bookmarkStart w:id="0" w:name="_GoBack"/>
      <w:bookmarkEnd w:id="0"/>
      <w:r w:rsidRPr="001F0CCE">
        <w:rPr>
          <w:b/>
          <w:bCs/>
          <w:i/>
          <w:iCs/>
          <w:sz w:val="32"/>
          <w:szCs w:val="32"/>
        </w:rPr>
        <w:t>Dad</w:t>
      </w:r>
    </w:p>
    <w:p w14:paraId="60FEC266" w14:textId="77777777" w:rsidR="001F0CCE" w:rsidRPr="001F0CCE" w:rsidRDefault="001F0CCE" w:rsidP="001F0CCE">
      <w:pPr>
        <w:pStyle w:val="Standard"/>
      </w:pPr>
      <w:r w:rsidRPr="001F0CCE">
        <w:t>Gift card for gasoline</w:t>
      </w:r>
    </w:p>
    <w:p w14:paraId="28749F71" w14:textId="454B8294" w:rsidR="001F0CCE" w:rsidRDefault="001F0CCE" w:rsidP="001F0CCE">
      <w:pPr>
        <w:pStyle w:val="Standard"/>
      </w:pPr>
      <w:r w:rsidRPr="001F0CCE">
        <w:t>Gift card for an oil change</w:t>
      </w:r>
    </w:p>
    <w:p w14:paraId="4CDA839F" w14:textId="77777777" w:rsidR="001F0CCE" w:rsidRPr="001F0CCE" w:rsidRDefault="001F0CCE" w:rsidP="001F0CCE">
      <w:pPr>
        <w:pStyle w:val="Standard"/>
      </w:pPr>
      <w:r w:rsidRPr="001F0CCE">
        <w:rPr>
          <w:b/>
          <w:bCs/>
          <w:i/>
          <w:iCs/>
          <w:sz w:val="32"/>
          <w:szCs w:val="32"/>
        </w:rPr>
        <w:t>Girl Age-8</w:t>
      </w:r>
    </w:p>
    <w:p w14:paraId="75F84918" w14:textId="2EF3119B" w:rsidR="001F0CCE" w:rsidRPr="001F0CCE" w:rsidRDefault="001F0CCE" w:rsidP="001F0CCE">
      <w:pPr>
        <w:pStyle w:val="Standard"/>
      </w:pPr>
      <w:r w:rsidRPr="001F0CCE">
        <w:t>Winter jacket, hat, gloves Size Girls 8</w:t>
      </w:r>
    </w:p>
    <w:p w14:paraId="511911DB" w14:textId="051B2825" w:rsidR="001F0CCE" w:rsidRPr="001F0CCE" w:rsidRDefault="001F0CCE" w:rsidP="001F0CCE">
      <w:pPr>
        <w:pStyle w:val="Standard"/>
      </w:pPr>
      <w:r w:rsidRPr="001F0CCE">
        <w:t>Jogging suit w/ shirt Size-Gir</w:t>
      </w:r>
      <w:r w:rsidR="00CC1CD0">
        <w:t>l</w:t>
      </w:r>
      <w:r w:rsidRPr="001F0CCE">
        <w:t>s 8</w:t>
      </w:r>
    </w:p>
    <w:p w14:paraId="49CEED61" w14:textId="77777777" w:rsidR="001F0CCE" w:rsidRPr="001F0CCE" w:rsidRDefault="001F0CCE" w:rsidP="001F0CCE">
      <w:pPr>
        <w:pStyle w:val="Standard"/>
      </w:pPr>
      <w:r w:rsidRPr="001F0CCE">
        <w:t>Friend’s Lego</w:t>
      </w:r>
    </w:p>
    <w:p w14:paraId="22756E84" w14:textId="1CDC07D9" w:rsidR="001F0CCE" w:rsidRDefault="001F0CCE" w:rsidP="001F0CCE">
      <w:pPr>
        <w:pStyle w:val="Standard"/>
      </w:pPr>
      <w:r w:rsidRPr="001F0CCE">
        <w:t>AMC movie gift card</w:t>
      </w:r>
    </w:p>
    <w:p w14:paraId="4025C69B" w14:textId="344F8918" w:rsidR="00785BEF" w:rsidRDefault="00785BEF" w:rsidP="001F0CCE">
      <w:pPr>
        <w:pStyle w:val="Standard"/>
        <w:rPr>
          <w:sz w:val="32"/>
          <w:szCs w:val="32"/>
        </w:rPr>
      </w:pPr>
      <w:r>
        <w:rPr>
          <w:b/>
          <w:bCs/>
          <w:i/>
          <w:iCs/>
          <w:sz w:val="32"/>
          <w:szCs w:val="32"/>
        </w:rPr>
        <w:t xml:space="preserve">Optional </w:t>
      </w:r>
    </w:p>
    <w:p w14:paraId="331293BD" w14:textId="77777777" w:rsidR="00CC1CD0" w:rsidRDefault="00785BEF" w:rsidP="00785BEF">
      <w:pPr>
        <w:pStyle w:val="Standard"/>
      </w:pPr>
      <w:r>
        <w:t>Gift Wrap and Tape (but don’t wrap the gift)</w:t>
      </w:r>
      <w:r w:rsidR="00CC1CD0">
        <w:t xml:space="preserve"> </w:t>
      </w:r>
    </w:p>
    <w:p w14:paraId="44971BF4" w14:textId="4CB36419" w:rsidR="00785BEF" w:rsidRPr="001F0CCE" w:rsidRDefault="00CC1CD0" w:rsidP="00785BEF">
      <w:pPr>
        <w:pStyle w:val="Standard"/>
      </w:pPr>
      <w:r>
        <w:t xml:space="preserve">Meijer gift cards (or other clothing store) in the amount you can afford. We will add these to the family member who didn’t receive a requested item. </w:t>
      </w:r>
      <w:r w:rsidR="00785BEF">
        <w:t xml:space="preserve"> </w:t>
      </w:r>
    </w:p>
    <w:p w14:paraId="6A4B20DA" w14:textId="77777777" w:rsidR="00785BEF" w:rsidRPr="00785BEF" w:rsidRDefault="00785BEF" w:rsidP="001F0CCE">
      <w:pPr>
        <w:pStyle w:val="Standard"/>
      </w:pPr>
    </w:p>
    <w:p w14:paraId="7CDD322B" w14:textId="77777777" w:rsidR="001F0CCE" w:rsidRPr="001F0CCE" w:rsidRDefault="001F0CCE" w:rsidP="001F0CCE">
      <w:pPr>
        <w:pStyle w:val="Standard"/>
      </w:pPr>
    </w:p>
    <w:p w14:paraId="4C77132C" w14:textId="16A68771" w:rsidR="004F0850" w:rsidRPr="001F0CCE" w:rsidRDefault="004F0850">
      <w:pPr>
        <w:pStyle w:val="Standard"/>
      </w:pPr>
    </w:p>
    <w:sectPr w:rsidR="004F0850" w:rsidRPr="001F0CCE" w:rsidSect="001F0CCE">
      <w:footnotePr>
        <w:numRestart w:val="eachPage"/>
      </w:footnotePr>
      <w:endnotePr>
        <w:numFmt w:val="decimal"/>
      </w:endnotePr>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B766E" w14:textId="77777777" w:rsidR="005E0F53" w:rsidRDefault="00F03CCF">
      <w:pPr>
        <w:rPr>
          <w:rFonts w:hint="eastAsia"/>
        </w:rPr>
      </w:pPr>
      <w:r>
        <w:separator/>
      </w:r>
    </w:p>
  </w:endnote>
  <w:endnote w:type="continuationSeparator" w:id="0">
    <w:p w14:paraId="143A90A1" w14:textId="77777777" w:rsidR="005E0F53" w:rsidRDefault="00F03CC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7F44" w14:textId="77777777" w:rsidR="005E0F53" w:rsidRDefault="00F03CCF">
      <w:pPr>
        <w:rPr>
          <w:rFonts w:hint="eastAsia"/>
        </w:rPr>
      </w:pPr>
      <w:r>
        <w:rPr>
          <w:color w:val="000000"/>
        </w:rPr>
        <w:separator/>
      </w:r>
    </w:p>
  </w:footnote>
  <w:footnote w:type="continuationSeparator" w:id="0">
    <w:p w14:paraId="5D24288D" w14:textId="77777777" w:rsidR="005E0F53" w:rsidRDefault="00F03CC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4AF0"/>
    <w:multiLevelType w:val="multilevel"/>
    <w:tmpl w:val="2E48F5B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28C5994"/>
    <w:multiLevelType w:val="hybridMultilevel"/>
    <w:tmpl w:val="91D0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1216F"/>
    <w:multiLevelType w:val="hybridMultilevel"/>
    <w:tmpl w:val="89B4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9"/>
  <w:autoHyphenation/>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50"/>
    <w:rsid w:val="000E746A"/>
    <w:rsid w:val="001F0CCE"/>
    <w:rsid w:val="00490282"/>
    <w:rsid w:val="004F0850"/>
    <w:rsid w:val="005E0F53"/>
    <w:rsid w:val="00785BEF"/>
    <w:rsid w:val="00B7292D"/>
    <w:rsid w:val="00CC1CD0"/>
    <w:rsid w:val="00F0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7DD9"/>
  <w15:docId w15:val="{DE469A25-97BD-4DA3-9394-12E3B9BE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sz w:val="32"/>
      <w:szCs w:val="32"/>
    </w:rPr>
  </w:style>
  <w:style w:type="paragraph" w:styleId="Heading2">
    <w:name w:val="heading 2"/>
    <w:basedOn w:val="Heading"/>
    <w:next w:val="Textbody"/>
    <w:uiPriority w:val="9"/>
    <w:semiHidden/>
    <w:unhideWhenUsed/>
    <w:qFormat/>
    <w:pPr>
      <w:outlineLvl w:val="1"/>
    </w:pPr>
    <w:rPr>
      <w:b/>
      <w:bCs/>
      <w:i/>
      <w:iCs/>
    </w:rPr>
  </w:style>
  <w:style w:type="paragraph" w:styleId="Heading3">
    <w:name w:val="heading 3"/>
    <w:basedOn w:val="Heading"/>
    <w:next w:val="Textbody"/>
    <w:uiPriority w:val="9"/>
    <w:semiHidden/>
    <w:unhideWhenUsed/>
    <w:qFormat/>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yiv5915084682msonormal">
    <w:name w:val="yiv5915084682msonormal"/>
    <w:basedOn w:val="Standard"/>
    <w:pPr>
      <w:spacing w:before="280" w:after="280" w:line="240" w:lineRule="auto"/>
    </w:pPr>
    <w:rPr>
      <w:rFonts w:ascii="Times New Roman" w:eastAsia="Times New Roman" w:hAnsi="Times New Roman" w:cs="Times New Roman"/>
      <w:sz w:val="24"/>
      <w:szCs w:val="24"/>
    </w:rPr>
  </w:style>
  <w:style w:type="paragraph" w:customStyle="1" w:styleId="Quotations">
    <w:name w:val="Quotations"/>
    <w:basedOn w:val="Standard"/>
    <w:pPr>
      <w:spacing w:after="283"/>
      <w:ind w:left="567" w:right="567"/>
    </w:pPr>
  </w:style>
  <w:style w:type="character" w:customStyle="1" w:styleId="Internetlink">
    <w:name w:val="Internet link"/>
    <w:rPr>
      <w:color w:val="0000FF"/>
      <w:u w:val="single"/>
    </w:rPr>
  </w:style>
  <w:style w:type="character" w:customStyle="1" w:styleId="FootnoteSymbol">
    <w:name w:val="Footnote Symbol"/>
  </w:style>
  <w:style w:type="character" w:customStyle="1" w:styleId="EndnoteSymbol">
    <w:name w:val="End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Dara</dc:creator>
  <cp:lastModifiedBy>CRAUN, LINDA</cp:lastModifiedBy>
  <cp:revision>4</cp:revision>
  <cp:lastPrinted>2019-11-13T20:51:00Z</cp:lastPrinted>
  <dcterms:created xsi:type="dcterms:W3CDTF">2019-11-13T20:44:00Z</dcterms:created>
  <dcterms:modified xsi:type="dcterms:W3CDTF">2019-11-13T21:01:00Z</dcterms:modified>
</cp:coreProperties>
</file>